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9F5" w14:textId="3AD3589C" w:rsidR="00276C47" w:rsidRPr="0002283E" w:rsidRDefault="0059644D" w:rsidP="00276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</w:rPr>
      </w:pPr>
      <w:r w:rsidRPr="0002283E">
        <w:rPr>
          <w:rFonts w:ascii="Times New Roman" w:eastAsia="Times New Roman" w:hAnsi="Times New Roman" w:cs="Times New Roman"/>
          <w:b/>
          <w:color w:val="262626"/>
        </w:rPr>
        <w:t>DR. SERKAN SAĞIR</w:t>
      </w:r>
    </w:p>
    <w:p w14:paraId="33BB887F" w14:textId="77777777" w:rsidR="0059644D" w:rsidRPr="0002283E" w:rsidRDefault="0059644D" w:rsidP="00276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</w:rPr>
      </w:pPr>
    </w:p>
    <w:p w14:paraId="3EC52AB7" w14:textId="77777777" w:rsidR="00276C47" w:rsidRPr="0002283E" w:rsidRDefault="009574C1" w:rsidP="00276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</w:rPr>
      </w:pPr>
      <w:r w:rsidRPr="0002283E">
        <w:rPr>
          <w:rFonts w:ascii="Times New Roman" w:eastAsia="Times New Roman" w:hAnsi="Times New Roman" w:cs="Times New Roman"/>
          <w:b/>
          <w:color w:val="262626"/>
        </w:rPr>
        <w:t>KİŞİSEL VERİLERİN KORUNMASI KAP</w:t>
      </w:r>
      <w:r w:rsidR="00276C47" w:rsidRPr="0002283E">
        <w:rPr>
          <w:rFonts w:ascii="Times New Roman" w:eastAsia="Times New Roman" w:hAnsi="Times New Roman" w:cs="Times New Roman"/>
          <w:b/>
          <w:color w:val="262626"/>
        </w:rPr>
        <w:t>SA</w:t>
      </w:r>
      <w:r w:rsidRPr="0002283E">
        <w:rPr>
          <w:rFonts w:ascii="Times New Roman" w:eastAsia="Times New Roman" w:hAnsi="Times New Roman" w:cs="Times New Roman"/>
          <w:b/>
          <w:color w:val="262626"/>
        </w:rPr>
        <w:t>M</w:t>
      </w:r>
      <w:r w:rsidR="00276C47" w:rsidRPr="0002283E">
        <w:rPr>
          <w:rFonts w:ascii="Times New Roman" w:eastAsia="Times New Roman" w:hAnsi="Times New Roman" w:cs="Times New Roman"/>
          <w:b/>
          <w:color w:val="262626"/>
        </w:rPr>
        <w:t>INDA</w:t>
      </w:r>
    </w:p>
    <w:p w14:paraId="2D0478BC" w14:textId="77777777" w:rsidR="00A2572F" w:rsidRPr="0002283E" w:rsidRDefault="00A2572F" w:rsidP="00A25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KİŞİSEL VERİ BAŞVURU FORMU</w:t>
      </w:r>
    </w:p>
    <w:p w14:paraId="1F989E5D" w14:textId="77777777" w:rsidR="00A2572F" w:rsidRPr="0002283E" w:rsidRDefault="00A2572F" w:rsidP="00A257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001600" w14:textId="77777777" w:rsidR="004F20FF" w:rsidRPr="0002283E" w:rsidRDefault="00A2572F" w:rsidP="004F20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6698 Sayılı Kişisel Verilerin Korunması Kanunu’nda (bundan sonra ‘’Kanun’’ olarak anılacaktır) ilgili kişi olarak tanımlanan kişisel veri sahiplerine (bundan sonra “Başvuru Sahibi” olarak anılacaktır), KVK </w:t>
      </w:r>
      <w:proofErr w:type="spellStart"/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Kanunu’un</w:t>
      </w:r>
      <w:proofErr w:type="spellEnd"/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11</w:t>
      </w:r>
      <w:r w:rsidR="004F20FF" w:rsidRPr="000228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maddesinde kişisel verilerinin işlenmesine ilişkin </w:t>
      </w:r>
      <w:r w:rsidR="004F20FF" w:rsidRPr="0002283E">
        <w:rPr>
          <w:rFonts w:ascii="Times New Roman" w:eastAsia="Times New Roman" w:hAnsi="Times New Roman" w:cs="Times New Roman"/>
          <w:color w:val="000000"/>
          <w:lang w:eastAsia="ru-RU"/>
        </w:rPr>
        <w:t>belirli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taleplerde bulunma hakkı tanınmıştır.</w:t>
      </w:r>
    </w:p>
    <w:p w14:paraId="4758CB07" w14:textId="77777777" w:rsidR="004F20FF" w:rsidRPr="0002283E" w:rsidRDefault="004F20FF" w:rsidP="004F20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4719AE5" w14:textId="46620659" w:rsidR="003D7C7D" w:rsidRPr="0002283E" w:rsidRDefault="004F20FF" w:rsidP="003D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Kanun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’nun</w:t>
      </w:r>
      <w:proofErr w:type="spellEnd"/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13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maddesinin birinci fıkrası uyarınca; Başv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uru Sahibi, veri sorumlusu olan </w:t>
      </w:r>
      <w:r w:rsidR="0059644D"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Serkan Sağır</w:t>
      </w: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(bundan sonra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olarak anılacaktır)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bu haklara ilişkin olarak yapılacak başvuruların yazılı olarak veya Kişisel Verilerin Korunması Kurulu (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bundan sonra “Kurul” olarak anılacaktır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) tarafından belirlenen diğer yöntemlerle tarafımıza iletilmesi gerekmektedir.</w:t>
      </w:r>
    </w:p>
    <w:p w14:paraId="05500462" w14:textId="77777777" w:rsidR="003D7C7D" w:rsidRPr="0002283E" w:rsidRDefault="003D7C7D" w:rsidP="003D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C4D820" w14:textId="2F69A7A8" w:rsidR="003D7C7D" w:rsidRPr="0002283E" w:rsidRDefault="00A2572F" w:rsidP="003D7C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Bu çerçevede “yazılı” olarak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Sağır’a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yapılacak başvurular, işbu formun çıktısı alınarak;</w:t>
      </w:r>
      <w:r w:rsidR="003D7C7D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FA42A21" w14:textId="77777777" w:rsidR="003D7C7D" w:rsidRPr="0002283E" w:rsidRDefault="003D7C7D" w:rsidP="003D7C7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B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aşvuru </w:t>
      </w:r>
      <w:proofErr w:type="spellStart"/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Sahibi’nin</w:t>
      </w:r>
      <w:proofErr w:type="spellEnd"/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şahsen başvurusu ile,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7F0FA0D" w14:textId="77777777" w:rsidR="002A19E1" w:rsidRPr="0002283E" w:rsidRDefault="002A19E1" w:rsidP="003D7C7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İadeli Taahhütlü Mektup,</w:t>
      </w:r>
    </w:p>
    <w:p w14:paraId="12B571D5" w14:textId="77777777" w:rsidR="003D7C7D" w:rsidRPr="0002283E" w:rsidRDefault="00A2572F" w:rsidP="003D7C7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Noter vasıtasıyla,</w:t>
      </w:r>
      <w:r w:rsidR="003D7C7D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5DCB931" w14:textId="142F6EE4" w:rsidR="00F0624D" w:rsidRPr="0002283E" w:rsidRDefault="00AE11C8" w:rsidP="004D6B55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Başvuru Sahibine ait kayıtlı elektronik posta (KEP) adresi, güvenli elektronik imza, mobil imza ya da ilgili kişi tarafından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Sağır’a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daha önce bildirilen elektronik posta adresi</w:t>
      </w:r>
      <w:r w:rsidR="00B304BC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vasıtasıyla başvuru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624D" w:rsidRPr="0002283E" w14:paraId="0F57792D" w14:textId="77777777" w:rsidTr="00F0624D">
        <w:tc>
          <w:tcPr>
            <w:tcW w:w="3070" w:type="dxa"/>
          </w:tcPr>
          <w:p w14:paraId="0FB96B37" w14:textId="77777777" w:rsidR="00F0624D" w:rsidRPr="0002283E" w:rsidRDefault="0014003A" w:rsidP="001400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BAŞVURU YÖNTEMİ</w:t>
            </w:r>
          </w:p>
        </w:tc>
        <w:tc>
          <w:tcPr>
            <w:tcW w:w="3071" w:type="dxa"/>
          </w:tcPr>
          <w:p w14:paraId="5752CB5C" w14:textId="77777777" w:rsidR="00F0624D" w:rsidRPr="0002283E" w:rsidRDefault="0014003A" w:rsidP="001400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BAŞVURUNUN YAPILACAĞI ADRES</w:t>
            </w:r>
          </w:p>
        </w:tc>
        <w:tc>
          <w:tcPr>
            <w:tcW w:w="3071" w:type="dxa"/>
          </w:tcPr>
          <w:p w14:paraId="1E5072F9" w14:textId="77777777" w:rsidR="00F0624D" w:rsidRPr="0002283E" w:rsidRDefault="0014003A" w:rsidP="001400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BAŞVURU GÖNDERİMİNDE BELİRTİLECEK BİLGİ</w:t>
            </w:r>
          </w:p>
        </w:tc>
      </w:tr>
      <w:tr w:rsidR="00F0624D" w:rsidRPr="0002283E" w14:paraId="7B63B9AF" w14:textId="77777777" w:rsidTr="00F0624D">
        <w:tc>
          <w:tcPr>
            <w:tcW w:w="3070" w:type="dxa"/>
          </w:tcPr>
          <w:p w14:paraId="29D06819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365C20" w14:textId="77777777" w:rsidR="00F0624D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Şahsen Başvuru</w:t>
            </w:r>
          </w:p>
          <w:p w14:paraId="2F7917AF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(Başvuru sahibinin bizzat gelerek kimliğini </w:t>
            </w:r>
            <w:r w:rsidR="002427C1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ispat</w:t>
            </w: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edici belge ile başvurması)</w:t>
            </w:r>
          </w:p>
          <w:p w14:paraId="538E692B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1" w:type="dxa"/>
          </w:tcPr>
          <w:p w14:paraId="1965733C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028BC1" w14:textId="47E831FF" w:rsidR="00F0624D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FULYA MAH. BÜYÜKDERE CAD. TORUN CENTER A BLOK NO: 74 A İÇ KAPI NO: 76 ŞİŞLİ/ İSTANBUL</w:t>
            </w:r>
          </w:p>
        </w:tc>
        <w:tc>
          <w:tcPr>
            <w:tcW w:w="3071" w:type="dxa"/>
          </w:tcPr>
          <w:p w14:paraId="50B8457A" w14:textId="77777777" w:rsidR="0014003A" w:rsidRPr="0002283E" w:rsidRDefault="0014003A" w:rsidP="001400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4E3568" w14:textId="77777777" w:rsidR="00F0624D" w:rsidRPr="0002283E" w:rsidRDefault="0014003A" w:rsidP="001400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Zarfın üzerine “Kişisel Verilerin Korunması Kanunu Kapsamında Bilgi Talebi” yazılacaktır.</w:t>
            </w:r>
          </w:p>
        </w:tc>
      </w:tr>
      <w:tr w:rsidR="00F0624D" w:rsidRPr="0002283E" w14:paraId="4383F0CC" w14:textId="77777777" w:rsidTr="00F0624D">
        <w:tc>
          <w:tcPr>
            <w:tcW w:w="3070" w:type="dxa"/>
          </w:tcPr>
          <w:p w14:paraId="3BD765C9" w14:textId="77777777" w:rsidR="00F0624D" w:rsidRPr="0002283E" w:rsidRDefault="00F062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68A98F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İadeli Taahhütlü Mektup</w:t>
            </w:r>
          </w:p>
          <w:p w14:paraId="373DAF1D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1" w:type="dxa"/>
          </w:tcPr>
          <w:p w14:paraId="5473AF0B" w14:textId="77777777" w:rsidR="00F0624D" w:rsidRPr="0002283E" w:rsidRDefault="00F062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1B21D4" w14:textId="3D576D96" w:rsidR="0014003A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FULYA MAH. BÜYÜKDERE CAD. TORUN CENTER A BLOK NO: 74 A İÇ KAPI NO: 76 ŞİŞLİ/ İSTANBUL </w:t>
            </w:r>
          </w:p>
        </w:tc>
        <w:tc>
          <w:tcPr>
            <w:tcW w:w="3071" w:type="dxa"/>
          </w:tcPr>
          <w:p w14:paraId="45EDBA20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0A3DFB" w14:textId="77777777" w:rsidR="0014003A" w:rsidRPr="0002283E" w:rsidRDefault="0014003A" w:rsidP="001400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Zarfın üzerine “Kişisel Verilerin Korunması Kanunu Kapsamında Bilgi Talebi” yazılacaktır.</w:t>
            </w:r>
          </w:p>
          <w:p w14:paraId="3FF8B6A7" w14:textId="77777777" w:rsidR="0014003A" w:rsidRPr="0002283E" w:rsidRDefault="0014003A" w:rsidP="0014003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624D" w:rsidRPr="0002283E" w14:paraId="5DD77408" w14:textId="77777777" w:rsidTr="00F0624D">
        <w:tc>
          <w:tcPr>
            <w:tcW w:w="3070" w:type="dxa"/>
          </w:tcPr>
          <w:p w14:paraId="37B98A91" w14:textId="77777777" w:rsidR="00F0624D" w:rsidRPr="0002283E" w:rsidRDefault="00F062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05A8F3" w14:textId="77777777" w:rsidR="0014003A" w:rsidRPr="0002283E" w:rsidRDefault="00E14AC7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Noter vasıtasıyla tebligat</w:t>
            </w:r>
          </w:p>
          <w:p w14:paraId="482F6F08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1" w:type="dxa"/>
          </w:tcPr>
          <w:p w14:paraId="5EC3704E" w14:textId="77777777" w:rsidR="00F0624D" w:rsidRPr="0002283E" w:rsidRDefault="00F062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3526AD" w14:textId="3B59E083" w:rsidR="0014003A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FULYA MAH. BÜYÜKDERE CAD. TORUN CENTER A BLOK NO: 74 A İÇ KAPI NO: 76 ŞİŞLİ/ İSTANBUL </w:t>
            </w:r>
          </w:p>
        </w:tc>
        <w:tc>
          <w:tcPr>
            <w:tcW w:w="3071" w:type="dxa"/>
          </w:tcPr>
          <w:p w14:paraId="0A198F25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953F2F" w14:textId="77777777" w:rsidR="00E14AC7" w:rsidRPr="0002283E" w:rsidRDefault="00E14AC7" w:rsidP="00E14AC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Tebligat zarfının üzerine “Kişisel Verilerin Korunması Kanunu Kapsamında Bilgi Talebi” yazılacaktır.</w:t>
            </w:r>
          </w:p>
          <w:p w14:paraId="25A59F27" w14:textId="77777777" w:rsidR="0014003A" w:rsidRPr="0002283E" w:rsidRDefault="0014003A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4AC7" w:rsidRPr="0002283E" w14:paraId="56384479" w14:textId="77777777" w:rsidTr="00F0624D">
        <w:tc>
          <w:tcPr>
            <w:tcW w:w="3070" w:type="dxa"/>
          </w:tcPr>
          <w:p w14:paraId="2D8B4115" w14:textId="77777777" w:rsidR="00E14AC7" w:rsidRPr="0002283E" w:rsidRDefault="00E14AC7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920200" w14:textId="3BEE92E8" w:rsidR="00E14AC7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Başvuru Sahibine ait kayıtlı elektronik posta (KEP) adresi, güvenli elektronik imza, mobil imza ya da ilgili kişi tarafından Dr. Serkan Sağır’a daha önce bildirilen elektronik posta adresi vasıtasıyla başvuru</w:t>
            </w:r>
          </w:p>
        </w:tc>
        <w:tc>
          <w:tcPr>
            <w:tcW w:w="3071" w:type="dxa"/>
          </w:tcPr>
          <w:p w14:paraId="306FA279" w14:textId="77777777" w:rsidR="0059644D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EB5A12" w14:textId="373CBEC7" w:rsidR="003C1459" w:rsidRPr="0002283E" w:rsidRDefault="0059644D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drserkansagir@gmail.com</w:t>
            </w:r>
          </w:p>
        </w:tc>
        <w:tc>
          <w:tcPr>
            <w:tcW w:w="3071" w:type="dxa"/>
          </w:tcPr>
          <w:p w14:paraId="06EB5370" w14:textId="77777777" w:rsidR="00E14AC7" w:rsidRPr="0002283E" w:rsidRDefault="00E14AC7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EC9C93" w14:textId="77777777" w:rsidR="00AE11C8" w:rsidRPr="0002283E" w:rsidRDefault="00AE11C8" w:rsidP="00AE11C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Konu kısmına “Kişisel Verilerin Korunması Kanunu Kapsamında Bilgi Talebi” yazılacaktır.</w:t>
            </w:r>
          </w:p>
          <w:p w14:paraId="6C3F5F4F" w14:textId="77777777" w:rsidR="00AE11C8" w:rsidRPr="0002283E" w:rsidRDefault="00AE11C8" w:rsidP="00F062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7A7A9A7" w14:textId="77777777" w:rsidR="00F0624D" w:rsidRPr="0002283E" w:rsidRDefault="00F0624D" w:rsidP="00F06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244164" w14:textId="56C5CC37" w:rsidR="00A2572F" w:rsidRDefault="00A2572F" w:rsidP="00706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D382B46" w14:textId="6EE11FB4" w:rsidR="0002283E" w:rsidRDefault="0002283E" w:rsidP="00706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8A1F38" w14:textId="77777777" w:rsidR="0002283E" w:rsidRPr="0002283E" w:rsidRDefault="0002283E" w:rsidP="00706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ED4503" w14:textId="47EE4C06" w:rsidR="002427C1" w:rsidRPr="0002283E" w:rsidRDefault="004160DA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Kurul tarafından başkaca bir </w:t>
      </w:r>
      <w:r w:rsidR="00B304BC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başvuru yöntemi belirlenmesi durumunda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="00B304BC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tarafından başvuru yöntemi ve nasıl yapılacağı bildirilecektir.</w:t>
      </w:r>
    </w:p>
    <w:p w14:paraId="247D59F6" w14:textId="77777777" w:rsidR="002427C1" w:rsidRPr="0002283E" w:rsidRDefault="002427C1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F0EBFC" w14:textId="77777777" w:rsidR="004D6B55" w:rsidRPr="0002283E" w:rsidRDefault="00A2572F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Tarafımıza iletilmiş olan başvurularınız 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>Kanun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un 13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maddesinin 2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fıkrası gereğince, talebin niteliğine göre talebinizin bizlere ulaştığı tarihten itibaren otuz gün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içinde yanıtlandır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>ılacaktır.</w:t>
      </w:r>
    </w:p>
    <w:p w14:paraId="709A1689" w14:textId="77777777" w:rsidR="004D6B55" w:rsidRPr="0002283E" w:rsidRDefault="004D6B55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5F6680" w14:textId="77777777" w:rsidR="002427C1" w:rsidRPr="0002283E" w:rsidRDefault="004D6B55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Yanıtlarımız ilgili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Kanu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nun 13.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maddesi hükmü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gereğince yazılı veya elektronik ortamdan tarafınıza ulaştırılacaktır.</w:t>
      </w:r>
    </w:p>
    <w:p w14:paraId="00EC2986" w14:textId="77777777" w:rsidR="002427C1" w:rsidRPr="0002283E" w:rsidRDefault="002427C1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F01B82B" w14:textId="77777777" w:rsidR="002427C1" w:rsidRPr="0002283E" w:rsidRDefault="00A2572F" w:rsidP="005964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Başvurunuz ücretsiz olarak sonuçlandırılacak ancak, işlemin ayrıca bir maliyeti gerektirmesi hâlinde, Kurulca belirlenen ta</w:t>
      </w:r>
      <w:r w:rsidR="002427C1" w:rsidRPr="0002283E">
        <w:rPr>
          <w:rFonts w:ascii="Times New Roman" w:eastAsia="Times New Roman" w:hAnsi="Times New Roman" w:cs="Times New Roman"/>
          <w:color w:val="000000"/>
          <w:lang w:eastAsia="ru-RU"/>
        </w:rPr>
        <w:t>rifedeki ücret alınabilecektir.</w:t>
      </w:r>
    </w:p>
    <w:p w14:paraId="00033633" w14:textId="77777777" w:rsidR="002427C1" w:rsidRPr="0002283E" w:rsidRDefault="002427C1" w:rsidP="002427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42E2D3" w14:textId="77777777" w:rsidR="002427C1" w:rsidRPr="0002283E" w:rsidRDefault="002427C1" w:rsidP="00083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BAŞVURU SAHİBİNE AİT BİLGİLER</w:t>
      </w:r>
    </w:p>
    <w:p w14:paraId="1F047725" w14:textId="77777777" w:rsidR="002427C1" w:rsidRPr="0002283E" w:rsidRDefault="002427C1" w:rsidP="002427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7"/>
        <w:gridCol w:w="2167"/>
        <w:gridCol w:w="2227"/>
        <w:gridCol w:w="2677"/>
      </w:tblGrid>
      <w:tr w:rsidR="002427C1" w:rsidRPr="0002283E" w14:paraId="6F817EE0" w14:textId="77777777" w:rsidTr="002427C1">
        <w:tc>
          <w:tcPr>
            <w:tcW w:w="4606" w:type="dxa"/>
            <w:gridSpan w:val="2"/>
          </w:tcPr>
          <w:p w14:paraId="095B9A7A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İSİM SOYİSİM</w:t>
            </w:r>
          </w:p>
        </w:tc>
        <w:tc>
          <w:tcPr>
            <w:tcW w:w="4606" w:type="dxa"/>
            <w:gridSpan w:val="2"/>
          </w:tcPr>
          <w:p w14:paraId="1A41F5DA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7C1" w:rsidRPr="0002283E" w14:paraId="1EE34638" w14:textId="77777777" w:rsidTr="002427C1">
        <w:tc>
          <w:tcPr>
            <w:tcW w:w="4606" w:type="dxa"/>
            <w:gridSpan w:val="2"/>
          </w:tcPr>
          <w:p w14:paraId="55ED554A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T.C. KİMLİK NUMARASI</w:t>
            </w:r>
          </w:p>
        </w:tc>
        <w:tc>
          <w:tcPr>
            <w:tcW w:w="4606" w:type="dxa"/>
            <w:gridSpan w:val="2"/>
          </w:tcPr>
          <w:p w14:paraId="0CEDEE7F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7C1" w:rsidRPr="0002283E" w14:paraId="3AC1036E" w14:textId="77777777" w:rsidTr="002427C1">
        <w:tc>
          <w:tcPr>
            <w:tcW w:w="4606" w:type="dxa"/>
            <w:gridSpan w:val="2"/>
          </w:tcPr>
          <w:p w14:paraId="1009A225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TELEFON NUMARASI</w:t>
            </w:r>
          </w:p>
        </w:tc>
        <w:tc>
          <w:tcPr>
            <w:tcW w:w="4606" w:type="dxa"/>
            <w:gridSpan w:val="2"/>
          </w:tcPr>
          <w:p w14:paraId="5C9E2A13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7C1" w:rsidRPr="0002283E" w14:paraId="622DDB0D" w14:textId="77777777" w:rsidTr="002427C1">
        <w:tc>
          <w:tcPr>
            <w:tcW w:w="4606" w:type="dxa"/>
            <w:gridSpan w:val="2"/>
          </w:tcPr>
          <w:p w14:paraId="19AD555A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E-POSTA ADRESİ</w:t>
            </w:r>
          </w:p>
        </w:tc>
        <w:tc>
          <w:tcPr>
            <w:tcW w:w="4606" w:type="dxa"/>
            <w:gridSpan w:val="2"/>
          </w:tcPr>
          <w:p w14:paraId="29B00EA0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7C1" w:rsidRPr="0002283E" w14:paraId="7A1E6D12" w14:textId="77777777" w:rsidTr="002427C1"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14:paraId="14397424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ADRES</w:t>
            </w:r>
          </w:p>
        </w:tc>
        <w:tc>
          <w:tcPr>
            <w:tcW w:w="4606" w:type="dxa"/>
            <w:gridSpan w:val="2"/>
            <w:tcBorders>
              <w:bottom w:val="single" w:sz="4" w:space="0" w:color="000000" w:themeColor="text1"/>
            </w:tcBorders>
          </w:tcPr>
          <w:p w14:paraId="7B294A90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7C1" w:rsidRPr="0002283E" w14:paraId="6F15D03C" w14:textId="77777777" w:rsidTr="002427C1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7C4B47FE" w14:textId="77777777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2427C1" w:rsidRPr="0002283E" w14:paraId="35CDC603" w14:textId="77777777" w:rsidTr="00B605F7">
        <w:tc>
          <w:tcPr>
            <w:tcW w:w="9212" w:type="dxa"/>
            <w:gridSpan w:val="4"/>
          </w:tcPr>
          <w:p w14:paraId="32E27C78" w14:textId="5F381893" w:rsidR="002427C1" w:rsidRPr="0002283E" w:rsidRDefault="002427C1" w:rsidP="002427C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Başvuru Sahibinin </w:t>
            </w:r>
            <w:r w:rsidR="0059644D"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Dr. Serkan Sağır</w:t>
            </w:r>
            <w:r w:rsidRPr="000228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ile ilişkisi:</w:t>
            </w:r>
          </w:p>
        </w:tc>
      </w:tr>
      <w:tr w:rsidR="002427C1" w:rsidRPr="0002283E" w14:paraId="4F18838E" w14:textId="77777777" w:rsidTr="008F256F">
        <w:tc>
          <w:tcPr>
            <w:tcW w:w="2303" w:type="dxa"/>
          </w:tcPr>
          <w:p w14:paraId="32322055" w14:textId="4C0E1D66" w:rsidR="002427C1" w:rsidRPr="0002283E" w:rsidRDefault="002427C1" w:rsidP="002427C1">
            <w:pPr>
              <w:pStyle w:val="ListeParagraf"/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Müşteri</w:t>
            </w:r>
            <w:r w:rsidR="0059644D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(Hasta)</w:t>
            </w:r>
          </w:p>
        </w:tc>
        <w:tc>
          <w:tcPr>
            <w:tcW w:w="2303" w:type="dxa"/>
          </w:tcPr>
          <w:p w14:paraId="480F1C0B" w14:textId="77777777" w:rsidR="002427C1" w:rsidRPr="0002283E" w:rsidRDefault="002427C1" w:rsidP="002427C1">
            <w:pPr>
              <w:pStyle w:val="ListeParagraf"/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İş Ortağı</w:t>
            </w:r>
          </w:p>
        </w:tc>
        <w:tc>
          <w:tcPr>
            <w:tcW w:w="2303" w:type="dxa"/>
          </w:tcPr>
          <w:p w14:paraId="06B3B08F" w14:textId="77777777" w:rsidR="002427C1" w:rsidRPr="0002283E" w:rsidRDefault="002427C1" w:rsidP="002427C1">
            <w:pPr>
              <w:pStyle w:val="ListeParagraf"/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Ziyaretçi</w:t>
            </w:r>
          </w:p>
        </w:tc>
        <w:tc>
          <w:tcPr>
            <w:tcW w:w="2303" w:type="dxa"/>
          </w:tcPr>
          <w:p w14:paraId="36891A44" w14:textId="77777777" w:rsidR="002427C1" w:rsidRPr="0002283E" w:rsidRDefault="002427C1" w:rsidP="002427C1">
            <w:pPr>
              <w:pStyle w:val="ListeParagraf"/>
              <w:numPr>
                <w:ilvl w:val="0"/>
                <w:numId w:val="4"/>
              </w:numPr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Diğer (belirtiniz</w:t>
            </w:r>
            <w:r w:rsidR="00083181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44C18502" w14:textId="77777777" w:rsidR="002427C1" w:rsidRPr="0002283E" w:rsidRDefault="00083181" w:rsidP="002427C1">
            <w:pPr>
              <w:spacing w:before="120" w:after="120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……………………….</w:t>
            </w:r>
          </w:p>
        </w:tc>
      </w:tr>
    </w:tbl>
    <w:p w14:paraId="7681A939" w14:textId="77777777" w:rsidR="00706AAF" w:rsidRPr="0002283E" w:rsidRDefault="00706AA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45F9F3" w14:textId="77777777" w:rsidR="00DE353D" w:rsidRPr="0002283E" w:rsidRDefault="00DE353D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92BE11" w14:textId="77777777" w:rsidR="00706AAF" w:rsidRPr="0002283E" w:rsidRDefault="00706AAF" w:rsidP="00706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BAŞVURU TALEBİ</w:t>
      </w:r>
    </w:p>
    <w:p w14:paraId="52923D09" w14:textId="77777777" w:rsidR="002427C1" w:rsidRPr="0002283E" w:rsidRDefault="002427C1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694"/>
        <w:gridCol w:w="1383"/>
      </w:tblGrid>
      <w:tr w:rsidR="00083181" w:rsidRPr="0002283E" w14:paraId="49C5D161" w14:textId="77777777" w:rsidTr="00695456">
        <w:tc>
          <w:tcPr>
            <w:tcW w:w="959" w:type="dxa"/>
          </w:tcPr>
          <w:p w14:paraId="4F3C5837" w14:textId="77777777" w:rsidR="00706AAF" w:rsidRPr="0002283E" w:rsidRDefault="00706AAF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110D92" w14:textId="77777777" w:rsidR="00706AAF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Talep No</w:t>
            </w:r>
          </w:p>
        </w:tc>
        <w:tc>
          <w:tcPr>
            <w:tcW w:w="4252" w:type="dxa"/>
          </w:tcPr>
          <w:p w14:paraId="7E4280D6" w14:textId="77777777" w:rsidR="00706AAF" w:rsidRPr="0002283E" w:rsidRDefault="00706AAF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559A09" w14:textId="77777777" w:rsidR="00083181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Talep Konusu</w:t>
            </w:r>
          </w:p>
          <w:p w14:paraId="670334B1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010959F3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CC651D" w14:textId="77777777" w:rsidR="00083181" w:rsidRPr="0002283E" w:rsidRDefault="00083181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Kanuni Dayanak</w:t>
            </w:r>
          </w:p>
        </w:tc>
        <w:tc>
          <w:tcPr>
            <w:tcW w:w="1383" w:type="dxa"/>
          </w:tcPr>
          <w:p w14:paraId="624FFF52" w14:textId="77777777" w:rsidR="00706AAF" w:rsidRPr="0002283E" w:rsidRDefault="00706AAF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02E6C6" w14:textId="77777777" w:rsidR="00083181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Seçiminiz</w:t>
            </w:r>
          </w:p>
          <w:p w14:paraId="345C08AE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2373F0BB" w14:textId="77777777" w:rsidTr="00695456">
        <w:tc>
          <w:tcPr>
            <w:tcW w:w="959" w:type="dxa"/>
          </w:tcPr>
          <w:p w14:paraId="44FE4BBB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AC2870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</w:tcPr>
          <w:p w14:paraId="699832EB" w14:textId="77777777" w:rsidR="00695456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E6403C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Şirketinizin hakkımda kişisel veri işleyip işlemediğini öğrenmek istiyorum</w:t>
            </w:r>
          </w:p>
          <w:p w14:paraId="323AEFA0" w14:textId="77777777" w:rsidR="00695456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1A079EF3" w14:textId="77777777" w:rsidR="00695456" w:rsidRPr="0002283E" w:rsidRDefault="00695456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69913E" w14:textId="77777777" w:rsidR="00083181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(a)</w:t>
            </w:r>
          </w:p>
        </w:tc>
        <w:tc>
          <w:tcPr>
            <w:tcW w:w="1383" w:type="dxa"/>
          </w:tcPr>
          <w:p w14:paraId="39F5BD82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2E424E5B" w14:textId="77777777" w:rsidTr="00695456">
        <w:tc>
          <w:tcPr>
            <w:tcW w:w="959" w:type="dxa"/>
          </w:tcPr>
          <w:p w14:paraId="31E6FADE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32F4B0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52" w:type="dxa"/>
          </w:tcPr>
          <w:p w14:paraId="0EE1B5D8" w14:textId="77777777" w:rsidR="00695456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09D1E6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Eğer Şirketiniz hakkımda Kişisel Veri işliyorsa bu veri işleme faaliyetleri hakkında bilgi talep ediyorum</w:t>
            </w:r>
          </w:p>
          <w:p w14:paraId="07C62166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6FC0C69" w14:textId="77777777" w:rsidR="00706AAF" w:rsidRPr="0002283E" w:rsidRDefault="00706AAF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E75077E" w14:textId="77777777" w:rsidR="00083181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(b)</w:t>
            </w:r>
          </w:p>
        </w:tc>
        <w:tc>
          <w:tcPr>
            <w:tcW w:w="1383" w:type="dxa"/>
          </w:tcPr>
          <w:p w14:paraId="0AAD1D1B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48A005AE" w14:textId="77777777" w:rsidTr="00695456">
        <w:tc>
          <w:tcPr>
            <w:tcW w:w="959" w:type="dxa"/>
          </w:tcPr>
          <w:p w14:paraId="40C4BFB7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FBB455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2" w:type="dxa"/>
          </w:tcPr>
          <w:p w14:paraId="11420D74" w14:textId="77777777" w:rsidR="00695456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0AD62F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Eğer Şirketiniz hakkımda Kişisel Veri işliyorsa bunların işlenme amacını ve bu amaca uygun kullanılıp kullanılmadığını öğrenmek istiyorum</w:t>
            </w:r>
          </w:p>
          <w:p w14:paraId="70C7A801" w14:textId="45970507" w:rsidR="00184A65" w:rsidRPr="0002283E" w:rsidRDefault="00184A65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368533E3" w14:textId="77777777" w:rsidR="00695456" w:rsidRPr="0002283E" w:rsidRDefault="00695456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245951" w14:textId="77777777" w:rsidR="00083181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(c)</w:t>
            </w:r>
          </w:p>
          <w:p w14:paraId="208347B4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67627E9C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61AB7971" w14:textId="77777777" w:rsidTr="00695456">
        <w:tc>
          <w:tcPr>
            <w:tcW w:w="959" w:type="dxa"/>
          </w:tcPr>
          <w:p w14:paraId="3E06CA57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8D3530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52" w:type="dxa"/>
          </w:tcPr>
          <w:p w14:paraId="353E3427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637B1C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Eğer Kişisel Verilerim Yurtiçinde veya Yurtdışında üçüncü kişilere </w:t>
            </w:r>
            <w:proofErr w:type="gramStart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aktarılıyorsa ,bu</w:t>
            </w:r>
            <w:proofErr w:type="gramEnd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üçüncü kişileri bilmek istiyorum.</w:t>
            </w:r>
          </w:p>
          <w:p w14:paraId="3976AAD4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18844FB3" w14:textId="77777777" w:rsidR="00706AAF" w:rsidRPr="0002283E" w:rsidRDefault="00706AAF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F240D9" w14:textId="77777777" w:rsidR="00706AAF" w:rsidRPr="0002283E" w:rsidRDefault="00083181" w:rsidP="000831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(ç)</w:t>
            </w:r>
          </w:p>
        </w:tc>
        <w:tc>
          <w:tcPr>
            <w:tcW w:w="1383" w:type="dxa"/>
          </w:tcPr>
          <w:p w14:paraId="36AE8EDD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46D95078" w14:textId="77777777" w:rsidTr="00695456">
        <w:tc>
          <w:tcPr>
            <w:tcW w:w="959" w:type="dxa"/>
          </w:tcPr>
          <w:p w14:paraId="0A5ED6FF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6A9A2C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52" w:type="dxa"/>
          </w:tcPr>
          <w:p w14:paraId="5BA98A43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2A04FC" w14:textId="77777777" w:rsidR="00083181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Kişisel Verilerimin eksik </w:t>
            </w:r>
            <w:proofErr w:type="gramStart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yada</w:t>
            </w:r>
            <w:proofErr w:type="gramEnd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yanlış işlendiğini düşünüyorum ve bunların düzeltilmesini istiyorum</w:t>
            </w:r>
          </w:p>
          <w:p w14:paraId="710DE673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3D4EBEBE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F84755" w14:textId="77777777" w:rsidR="00695456" w:rsidRPr="0002283E" w:rsidRDefault="00695456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(d)</w:t>
            </w:r>
          </w:p>
          <w:p w14:paraId="1FD54639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53F3B0FA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39C3C7A8" w14:textId="77777777" w:rsidTr="00695456">
        <w:tc>
          <w:tcPr>
            <w:tcW w:w="959" w:type="dxa"/>
          </w:tcPr>
          <w:p w14:paraId="19F0E9C8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455D7F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252" w:type="dxa"/>
          </w:tcPr>
          <w:p w14:paraId="6220A1AF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E79A88" w14:textId="77777777" w:rsidR="00083181" w:rsidRPr="0002283E" w:rsidRDefault="00695456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Kişisel Verilerimin kanun ve ilgili diğer kanun hükümlerine uygun olarak işlenmiş olmasına rağmen, işlenmesini gerektiren sebeplerin ortadan kalktığını düşünüyorum ve bu çerçevede kişisel verilerimin </w:t>
            </w:r>
            <w:proofErr w:type="gramStart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silinmesini  veya</w:t>
            </w:r>
            <w:proofErr w:type="gramEnd"/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yok  edilmesini talep ediyorum</w:t>
            </w:r>
          </w:p>
          <w:p w14:paraId="082012B9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17B0957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22290A" w14:textId="77777777" w:rsidR="00083181" w:rsidRPr="0002283E" w:rsidRDefault="00695456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(e)</w:t>
            </w:r>
          </w:p>
        </w:tc>
        <w:tc>
          <w:tcPr>
            <w:tcW w:w="1383" w:type="dxa"/>
          </w:tcPr>
          <w:p w14:paraId="518D6E0D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3EC06C78" w14:textId="77777777" w:rsidTr="00695456">
        <w:tc>
          <w:tcPr>
            <w:tcW w:w="959" w:type="dxa"/>
          </w:tcPr>
          <w:p w14:paraId="26CF5731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50C080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52" w:type="dxa"/>
          </w:tcPr>
          <w:p w14:paraId="63F5D633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274B5A" w14:textId="77777777" w:rsidR="00083181" w:rsidRPr="0002283E" w:rsidRDefault="00695456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Eksik veya yanlış işlendiğini düşündüğüm Kişisel Verilerimin aktarıldığı üçüncü kişiler nezdinde de düzeltilmesini istiyorum.</w:t>
            </w:r>
          </w:p>
          <w:p w14:paraId="238299F5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645912CF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3381FD" w14:textId="77777777" w:rsidR="00695456" w:rsidRPr="0002283E" w:rsidRDefault="00695456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(f)</w:t>
            </w:r>
          </w:p>
          <w:p w14:paraId="7B0EAB3C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7CCC2550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14E146E8" w14:textId="77777777" w:rsidTr="00695456">
        <w:tc>
          <w:tcPr>
            <w:tcW w:w="959" w:type="dxa"/>
          </w:tcPr>
          <w:p w14:paraId="770DFB8D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7846C2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52" w:type="dxa"/>
          </w:tcPr>
          <w:p w14:paraId="173F681B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98F60" w14:textId="77777777" w:rsidR="00083181" w:rsidRPr="0002283E" w:rsidRDefault="00695456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Verilerimin kanun ve ilgili diğer kanun hükümlerine uygun olarak işlenmiş olmasına rağmen, işlenmesini gerektiren sebeplerin ortadan kalktığını düşünüyorum ve bu çerçevede kişisel verilerimin üçüncü kişile</w:t>
            </w:r>
            <w:r w:rsidR="00706AAF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 nezdinde de silinmesinin veya</w:t>
            </w: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06AAF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yok edilmesinin</w:t>
            </w: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06AAF"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bildirilmesini talep ediyorum</w:t>
            </w: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64E3F3A" w14:textId="77777777" w:rsidR="00706AAF" w:rsidRPr="0002283E" w:rsidRDefault="00706AAF" w:rsidP="006954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52DC5688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F07DAA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</w:t>
            </w:r>
          </w:p>
          <w:p w14:paraId="4A11CFEE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Korunması Kanunu Madde 11/1 (f)</w:t>
            </w:r>
          </w:p>
          <w:p w14:paraId="2862A9E4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6C1C4DCB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3181" w:rsidRPr="0002283E" w14:paraId="608E4925" w14:textId="77777777" w:rsidTr="00695456">
        <w:tc>
          <w:tcPr>
            <w:tcW w:w="959" w:type="dxa"/>
          </w:tcPr>
          <w:p w14:paraId="2169E3F6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5B1840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52" w:type="dxa"/>
          </w:tcPr>
          <w:p w14:paraId="1FBE3ED2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7CC399" w14:textId="77777777" w:rsidR="00083181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Şirketiniz tarafından işlenen Kişisel Verilerimin münhasıran Otomatik Sistemler vasıtasıyla analiz edildiğini ve bu analiz neticesinde Şahsım aleyhine bir sonuç doğduğunu düşünüyorum. Bu sonuca itiraz ediyorum</w:t>
            </w:r>
          </w:p>
          <w:p w14:paraId="2D689F19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21AC45BF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FC64AF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(g)</w:t>
            </w:r>
          </w:p>
          <w:p w14:paraId="35AF8589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29A2AB31" w14:textId="77777777" w:rsidR="00083181" w:rsidRPr="0002283E" w:rsidRDefault="00083181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AAF" w:rsidRPr="0002283E" w14:paraId="2D8181C4" w14:textId="77777777" w:rsidTr="00706AAF">
        <w:trPr>
          <w:trHeight w:val="1416"/>
        </w:trPr>
        <w:tc>
          <w:tcPr>
            <w:tcW w:w="959" w:type="dxa"/>
          </w:tcPr>
          <w:p w14:paraId="4D99022F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F59494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52" w:type="dxa"/>
          </w:tcPr>
          <w:p w14:paraId="45519A87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A1FFB0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Verilerimin Kanuna aykırı işlenmesi nedeniyle zarara uğradım. Bu zararın tazminini talep ediyorum.</w:t>
            </w:r>
          </w:p>
          <w:p w14:paraId="6FDB0130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3FC9911D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0D6FC" w14:textId="77777777" w:rsidR="00706AAF" w:rsidRPr="0002283E" w:rsidRDefault="00706AAF" w:rsidP="00706A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Kişisel Verilerin Korunması Kanunu Madde 11/1 (h)</w:t>
            </w:r>
          </w:p>
          <w:p w14:paraId="10D44609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3" w:type="dxa"/>
          </w:tcPr>
          <w:p w14:paraId="3A8F7B7F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6AAF" w:rsidRPr="0002283E" w14:paraId="53B2F14E" w14:textId="77777777" w:rsidTr="00CF7202">
        <w:trPr>
          <w:trHeight w:val="547"/>
        </w:trPr>
        <w:tc>
          <w:tcPr>
            <w:tcW w:w="959" w:type="dxa"/>
          </w:tcPr>
          <w:p w14:paraId="5C5C12BE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47FB5B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14:paraId="0B82C753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9" w:type="dxa"/>
            <w:gridSpan w:val="3"/>
          </w:tcPr>
          <w:p w14:paraId="332578E5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9C3692" w14:textId="77777777" w:rsidR="00706AAF" w:rsidRPr="0002283E" w:rsidRDefault="00706AAF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Diğer (Belirtiniz)</w:t>
            </w:r>
          </w:p>
          <w:p w14:paraId="1C78AD09" w14:textId="77777777" w:rsidR="00184A65" w:rsidRPr="0002283E" w:rsidRDefault="00184A65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D4AA21E" w14:textId="77777777" w:rsidR="00184A65" w:rsidRPr="0002283E" w:rsidRDefault="00184A65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9BB671" w14:textId="5C92F840" w:rsidR="00184A65" w:rsidRPr="0002283E" w:rsidRDefault="00184A65" w:rsidP="002427C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C9D29FB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4605E6C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131FB7" w14:textId="77777777" w:rsidR="00A2572F" w:rsidRPr="0002283E" w:rsidRDefault="00A2572F" w:rsidP="00613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Lütfen başvurunuza vereceğimiz yanıtın tarafınıza bildirilme yöntemini seçiniz:</w:t>
      </w:r>
    </w:p>
    <w:p w14:paraId="18B47817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175"/>
        <w:gridCol w:w="2089"/>
      </w:tblGrid>
      <w:tr w:rsidR="004D6B55" w:rsidRPr="0002283E" w14:paraId="6D01EB90" w14:textId="77777777" w:rsidTr="0002283E">
        <w:trPr>
          <w:trHeight w:val="524"/>
        </w:trPr>
        <w:tc>
          <w:tcPr>
            <w:tcW w:w="7175" w:type="dxa"/>
          </w:tcPr>
          <w:p w14:paraId="5E6FBE34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Adresime gönderilmesini istiyorum.</w:t>
            </w: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2089" w:type="dxa"/>
          </w:tcPr>
          <w:p w14:paraId="7FE0C567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B55" w:rsidRPr="0002283E" w14:paraId="3C8C2175" w14:textId="77777777" w:rsidTr="0002283E">
        <w:trPr>
          <w:trHeight w:val="508"/>
        </w:trPr>
        <w:tc>
          <w:tcPr>
            <w:tcW w:w="7175" w:type="dxa"/>
          </w:tcPr>
          <w:p w14:paraId="7DB6E9EC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E-posta adresime gönderilmesini istiyorum.</w:t>
            </w:r>
          </w:p>
        </w:tc>
        <w:tc>
          <w:tcPr>
            <w:tcW w:w="2089" w:type="dxa"/>
          </w:tcPr>
          <w:p w14:paraId="6D38F140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B55" w:rsidRPr="0002283E" w14:paraId="675A73A5" w14:textId="77777777" w:rsidTr="0002283E">
        <w:trPr>
          <w:trHeight w:val="508"/>
        </w:trPr>
        <w:tc>
          <w:tcPr>
            <w:tcW w:w="7175" w:type="dxa"/>
          </w:tcPr>
          <w:p w14:paraId="66EC4D0F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Elden teslim almak istiyorum.</w:t>
            </w:r>
          </w:p>
        </w:tc>
        <w:tc>
          <w:tcPr>
            <w:tcW w:w="2089" w:type="dxa"/>
          </w:tcPr>
          <w:p w14:paraId="12552433" w14:textId="77777777" w:rsidR="004D6B55" w:rsidRPr="0002283E" w:rsidRDefault="004D6B55" w:rsidP="0061368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41366D9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5D4782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8D144D" w14:textId="77777777" w:rsidR="00A2572F" w:rsidRPr="0002283E" w:rsidRDefault="004D6B55" w:rsidP="004D6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Başvuru sahibi tarafından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>E-posta yöntemini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n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seç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ilmesi </w:t>
      </w:r>
      <w:r w:rsidR="00A2572F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hâlinde size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daha hızlı yanıt verebileceğiz.</w:t>
      </w:r>
    </w:p>
    <w:p w14:paraId="1F50B227" w14:textId="77777777" w:rsidR="004D6B55" w:rsidRPr="0002283E" w:rsidRDefault="004D6B55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CF5662" w14:textId="77777777" w:rsidR="00A2572F" w:rsidRPr="0002283E" w:rsidRDefault="00A2572F" w:rsidP="004D6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Vekâleten teslim alınması durumunda noter tasdikli vekâletname veya yetk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>i belgesi olması gerekmektedir.</w:t>
      </w:r>
    </w:p>
    <w:p w14:paraId="2E31F419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6E3EB8" w14:textId="72402BF5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İşbu başvuru formu,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ile olan ilişkinizi tespit ederek, varsa,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tarafından işlenen kişisel verilerinizi eksiksiz olarak belirleyerek, ilgili başvurunuza doğru ve kanuni süresinde cevap verilebilmesi için tanzim edilmiştir. Hukuka aykırı ve haksız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bir şekilde veri paylaşımından kaynaklanabilecek hukuki risklerin bertaraf edilmesi ve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özellikle kişisel verilerinizin güvenliğinin sağlanması amacıyla, kimlik ve yetki tespiti için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ek evrak ve malumat (Nüfus cüzdanı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>, pasaport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vb.) talep etme hakkını saklı tutar. Form kapsamında iletmekte olduğunuz taleplerinize ilişkin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bilgilerin doğru ve güncel olmaması ya da yetkisiz bir başvuru yapılması halinde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="004D6B55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söz konusu yanlış bilgi ya da yetkisiz başvuru kaynaklı taleplerden dolayı mesuliyet kabul etmemektedir.</w:t>
      </w:r>
    </w:p>
    <w:p w14:paraId="1968F84E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0A8B8B" w14:textId="77777777" w:rsidR="00613682" w:rsidRPr="0002283E" w:rsidRDefault="00613682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985114" w14:textId="77777777" w:rsidR="00613682" w:rsidRPr="0002283E" w:rsidRDefault="00613682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6B303B" w14:textId="77777777" w:rsidR="004D6B55" w:rsidRPr="0002283E" w:rsidRDefault="00613682" w:rsidP="0061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BAŞVURUCUNUN TALEPLERİ</w:t>
      </w:r>
    </w:p>
    <w:p w14:paraId="1F25F13F" w14:textId="77777777" w:rsidR="00613682" w:rsidRPr="0002283E" w:rsidRDefault="00613682" w:rsidP="0061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DA4BF01" w14:textId="77777777" w:rsidR="00A2572F" w:rsidRPr="0002283E" w:rsidRDefault="00A2572F" w:rsidP="00613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Yukarıda belirttiğim talepler doğrultusunda, Şirketinize yapmış olduğum başvurumun Kanun’un </w:t>
      </w:r>
      <w:proofErr w:type="gramStart"/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>13üncü</w:t>
      </w:r>
      <w:proofErr w:type="gramEnd"/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maddesi uyarınca değerlendirilerek tarafıma bilgi verilmesini rica ederim. İşbu başvuruda tarafınıza sağlamış olduğum belge ve bilgilerimin doğru ve güncel olduğu, şahsıma ait olduğunu beyan ve taahhüt ederim.</w:t>
      </w:r>
    </w:p>
    <w:p w14:paraId="044036EC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87BFFF" w14:textId="579C04D9" w:rsidR="00A2572F" w:rsidRPr="0002283E" w:rsidRDefault="00A2572F" w:rsidP="00613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İşbu başvuru formunda sağlamış olduğum bilgi ve belgelerin 6698 Sayılı Kişisel Verilerin Korunması Kanunun </w:t>
      </w:r>
      <w:r w:rsidR="00613682" w:rsidRPr="0002283E"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maddesi uyarınca yapmış olduğum başvurunun</w:t>
      </w:r>
      <w:r w:rsidR="00613682"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değerlendirilmesi, cevaplandırılması, başvurumun tarafıma ulaştırılması, kimliğimin ve adresimin tespiti amaçlarıyla sınırlı olarak </w:t>
      </w:r>
      <w:r w:rsidR="0059644D" w:rsidRPr="0002283E">
        <w:rPr>
          <w:rFonts w:ascii="Times New Roman" w:eastAsia="Times New Roman" w:hAnsi="Times New Roman" w:cs="Times New Roman"/>
          <w:color w:val="000000"/>
          <w:lang w:eastAsia="ru-RU"/>
        </w:rPr>
        <w:t>Dr. Serkan Sağır</w:t>
      </w:r>
      <w:r w:rsidRPr="0002283E">
        <w:rPr>
          <w:rFonts w:ascii="Times New Roman" w:eastAsia="Times New Roman" w:hAnsi="Times New Roman" w:cs="Times New Roman"/>
          <w:color w:val="000000"/>
          <w:lang w:eastAsia="ru-RU"/>
        </w:rPr>
        <w:t xml:space="preserve"> tarafından işlenmesine izin veriyorum.</w:t>
      </w:r>
    </w:p>
    <w:p w14:paraId="28DD5F52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9EA3C8" w14:textId="33865D1C" w:rsidR="00613682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Başvuru Sahibi (Kişisel Veri Sahibi) </w:t>
      </w:r>
    </w:p>
    <w:p w14:paraId="44AEC08E" w14:textId="77777777" w:rsidR="0002283E" w:rsidRPr="0002283E" w:rsidRDefault="0002283E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3FE0514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Adı </w:t>
      </w:r>
      <w:proofErr w:type="gramStart"/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Soyadı :</w:t>
      </w:r>
      <w:proofErr w:type="gramEnd"/>
    </w:p>
    <w:p w14:paraId="13158671" w14:textId="77777777" w:rsidR="00A2572F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BD35D0A" w14:textId="77777777" w:rsidR="0039183C" w:rsidRPr="0002283E" w:rsidRDefault="00A2572F" w:rsidP="00242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İmzası</w:t>
      </w:r>
      <w:r w:rsidR="00613682"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2283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proofErr w:type="gramEnd"/>
    </w:p>
    <w:sectPr w:rsidR="0039183C" w:rsidRPr="0002283E" w:rsidSect="004D6B5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07"/>
    <w:multiLevelType w:val="hybridMultilevel"/>
    <w:tmpl w:val="FE243380"/>
    <w:lvl w:ilvl="0" w:tplc="776CE8AE">
      <w:start w:val="669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21187D"/>
    <w:multiLevelType w:val="hybridMultilevel"/>
    <w:tmpl w:val="5FB03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0AE"/>
    <w:multiLevelType w:val="multilevel"/>
    <w:tmpl w:val="AEB6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B568B"/>
    <w:multiLevelType w:val="hybridMultilevel"/>
    <w:tmpl w:val="713EEA8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C47"/>
    <w:rsid w:val="0002283E"/>
    <w:rsid w:val="00083181"/>
    <w:rsid w:val="0014003A"/>
    <w:rsid w:val="00184A65"/>
    <w:rsid w:val="002356C9"/>
    <w:rsid w:val="002427C1"/>
    <w:rsid w:val="00276C47"/>
    <w:rsid w:val="002A19E1"/>
    <w:rsid w:val="002A7722"/>
    <w:rsid w:val="0039183C"/>
    <w:rsid w:val="003C1459"/>
    <w:rsid w:val="003D7C7D"/>
    <w:rsid w:val="004160DA"/>
    <w:rsid w:val="004D6B55"/>
    <w:rsid w:val="004F20FF"/>
    <w:rsid w:val="0059644D"/>
    <w:rsid w:val="00613682"/>
    <w:rsid w:val="0063392A"/>
    <w:rsid w:val="00695456"/>
    <w:rsid w:val="00706AAF"/>
    <w:rsid w:val="009574C1"/>
    <w:rsid w:val="00A2572F"/>
    <w:rsid w:val="00AE11C8"/>
    <w:rsid w:val="00B304BC"/>
    <w:rsid w:val="00C84926"/>
    <w:rsid w:val="00DE353D"/>
    <w:rsid w:val="00E14AC7"/>
    <w:rsid w:val="00F0624D"/>
    <w:rsid w:val="00F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859C"/>
  <w15:docId w15:val="{0D53B018-7588-421E-99ED-49BE2171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6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C7D"/>
    <w:pPr>
      <w:ind w:left="720"/>
      <w:contextualSpacing/>
    </w:pPr>
  </w:style>
  <w:style w:type="table" w:styleId="TabloKlavuzu">
    <w:name w:val="Table Grid"/>
    <w:basedOn w:val="NormalTablo"/>
    <w:uiPriority w:val="59"/>
    <w:rsid w:val="00F062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F075-E5BA-4204-84D0-5AD808A6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 </cp:lastModifiedBy>
  <cp:revision>17</cp:revision>
  <dcterms:created xsi:type="dcterms:W3CDTF">2020-11-01T18:53:00Z</dcterms:created>
  <dcterms:modified xsi:type="dcterms:W3CDTF">2021-10-29T13:42:00Z</dcterms:modified>
</cp:coreProperties>
</file>